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FC2" w:rsidRDefault="00316FC2" w:rsidP="00316FC2">
      <w:pPr>
        <w:pStyle w:val="Default"/>
        <w:jc w:val="center"/>
        <w:rPr>
          <w:b/>
          <w:bCs/>
          <w:sz w:val="23"/>
          <w:szCs w:val="23"/>
        </w:rPr>
      </w:pPr>
      <w:r>
        <w:rPr>
          <w:b/>
          <w:bCs/>
          <w:sz w:val="23"/>
          <w:szCs w:val="23"/>
        </w:rPr>
        <w:t>BEYAN FORMU</w:t>
      </w:r>
    </w:p>
    <w:p w:rsidR="00316FC2" w:rsidRDefault="00316FC2" w:rsidP="00316FC2">
      <w:pPr>
        <w:pStyle w:val="Default"/>
        <w:jc w:val="center"/>
        <w:rPr>
          <w:sz w:val="23"/>
          <w:szCs w:val="23"/>
        </w:rPr>
      </w:pPr>
    </w:p>
    <w:p w:rsidR="00316FC2" w:rsidRDefault="00316FC2" w:rsidP="00316FC2">
      <w:pPr>
        <w:pStyle w:val="Default"/>
        <w:jc w:val="center"/>
        <w:rPr>
          <w:sz w:val="23"/>
          <w:szCs w:val="23"/>
        </w:rPr>
      </w:pPr>
    </w:p>
    <w:p w:rsidR="00316FC2" w:rsidRPr="00221924" w:rsidRDefault="00316FC2" w:rsidP="00221924">
      <w:pPr>
        <w:tabs>
          <w:tab w:val="left" w:pos="566"/>
        </w:tabs>
        <w:spacing w:line="240" w:lineRule="exact"/>
        <w:ind w:firstLine="566"/>
        <w:jc w:val="both"/>
        <w:rPr>
          <w:b/>
          <w:sz w:val="18"/>
          <w:szCs w:val="18"/>
        </w:rPr>
      </w:pPr>
      <w:r w:rsidRPr="00221924">
        <w:rPr>
          <w:b/>
          <w:sz w:val="18"/>
          <w:szCs w:val="18"/>
        </w:rPr>
        <w:t>Ar-Ge ve yenilik sayılmayan faaliyetler</w:t>
      </w:r>
    </w:p>
    <w:p w:rsidR="00221924" w:rsidRPr="000B4467" w:rsidRDefault="00221924" w:rsidP="00221924">
      <w:pPr>
        <w:tabs>
          <w:tab w:val="left" w:pos="566"/>
        </w:tabs>
        <w:spacing w:line="240" w:lineRule="exact"/>
        <w:ind w:firstLine="566"/>
        <w:jc w:val="both"/>
        <w:rPr>
          <w:sz w:val="18"/>
          <w:szCs w:val="18"/>
        </w:rPr>
      </w:pPr>
      <w:r w:rsidRPr="000B4467">
        <w:rPr>
          <w:b/>
          <w:sz w:val="18"/>
          <w:szCs w:val="18"/>
        </w:rPr>
        <w:t>MADDE 5 –</w:t>
      </w:r>
      <w:r w:rsidRPr="000B4467">
        <w:rPr>
          <w:sz w:val="18"/>
          <w:szCs w:val="18"/>
        </w:rPr>
        <w:t xml:space="preserve"> (1) Aşağıda sayılan faaliyetler, bu Yönetmeliğin uygulanmasında Ar-Ge ve yenilik faaliyeti kapsamında değerlendirilmez:</w:t>
      </w:r>
    </w:p>
    <w:p w:rsidR="00221924" w:rsidRPr="000B4467" w:rsidRDefault="00221924" w:rsidP="00221924">
      <w:pPr>
        <w:tabs>
          <w:tab w:val="left" w:pos="566"/>
        </w:tabs>
        <w:spacing w:line="240" w:lineRule="exact"/>
        <w:ind w:firstLine="566"/>
        <w:jc w:val="both"/>
        <w:rPr>
          <w:sz w:val="18"/>
          <w:szCs w:val="18"/>
        </w:rPr>
      </w:pPr>
      <w:r w:rsidRPr="000B4467">
        <w:rPr>
          <w:sz w:val="18"/>
          <w:szCs w:val="18"/>
        </w:rPr>
        <w:t xml:space="preserve">a) Pazarlama faaliyetleri, piyasa taramaları, pazar araştırması ya da satış </w:t>
      </w:r>
      <w:proofErr w:type="gramStart"/>
      <w:r w:rsidRPr="000B4467">
        <w:rPr>
          <w:sz w:val="18"/>
          <w:szCs w:val="18"/>
        </w:rPr>
        <w:t>promosyonu</w:t>
      </w:r>
      <w:proofErr w:type="gramEnd"/>
      <w:r w:rsidRPr="000B4467">
        <w:rPr>
          <w:sz w:val="18"/>
          <w:szCs w:val="18"/>
        </w:rPr>
        <w:t xml:space="preserve">, </w:t>
      </w:r>
    </w:p>
    <w:p w:rsidR="00221924" w:rsidRPr="000B4467" w:rsidRDefault="00221924" w:rsidP="00221924">
      <w:pPr>
        <w:tabs>
          <w:tab w:val="left" w:pos="566"/>
        </w:tabs>
        <w:spacing w:line="240" w:lineRule="exact"/>
        <w:ind w:firstLine="566"/>
        <w:jc w:val="both"/>
        <w:rPr>
          <w:sz w:val="18"/>
          <w:szCs w:val="18"/>
        </w:rPr>
      </w:pPr>
      <w:r w:rsidRPr="000B4467">
        <w:rPr>
          <w:sz w:val="18"/>
          <w:szCs w:val="18"/>
        </w:rPr>
        <w:t xml:space="preserve">b) Kalite kontrol, </w:t>
      </w:r>
    </w:p>
    <w:p w:rsidR="00221924" w:rsidRPr="000B4467" w:rsidRDefault="00221924" w:rsidP="00221924">
      <w:pPr>
        <w:tabs>
          <w:tab w:val="left" w:pos="566"/>
        </w:tabs>
        <w:spacing w:line="240" w:lineRule="exact"/>
        <w:ind w:firstLine="566"/>
        <w:jc w:val="both"/>
        <w:rPr>
          <w:sz w:val="18"/>
          <w:szCs w:val="18"/>
        </w:rPr>
      </w:pPr>
      <w:r w:rsidRPr="000B4467">
        <w:rPr>
          <w:sz w:val="18"/>
          <w:szCs w:val="18"/>
        </w:rPr>
        <w:t xml:space="preserve">c) Sosyal bilimlerdeki araştırmalar, </w:t>
      </w:r>
    </w:p>
    <w:p w:rsidR="00221924" w:rsidRPr="000B4467" w:rsidRDefault="00221924" w:rsidP="00221924">
      <w:pPr>
        <w:tabs>
          <w:tab w:val="left" w:pos="566"/>
        </w:tabs>
        <w:spacing w:line="240" w:lineRule="exact"/>
        <w:ind w:firstLine="566"/>
        <w:jc w:val="both"/>
        <w:rPr>
          <w:sz w:val="18"/>
          <w:szCs w:val="18"/>
        </w:rPr>
      </w:pPr>
      <w:r w:rsidRPr="000B4467">
        <w:rPr>
          <w:sz w:val="18"/>
          <w:szCs w:val="18"/>
        </w:rPr>
        <w:t xml:space="preserve">ç) Petrol, doğalgaz, maden rezervleri arama ve sondaj faaliyetleri, </w:t>
      </w:r>
    </w:p>
    <w:p w:rsidR="00221924" w:rsidRPr="000B4467" w:rsidRDefault="00221924" w:rsidP="00221924">
      <w:pPr>
        <w:tabs>
          <w:tab w:val="left" w:pos="566"/>
        </w:tabs>
        <w:spacing w:line="240" w:lineRule="exact"/>
        <w:ind w:firstLine="566"/>
        <w:jc w:val="both"/>
        <w:rPr>
          <w:sz w:val="18"/>
          <w:szCs w:val="18"/>
        </w:rPr>
      </w:pPr>
      <w:r w:rsidRPr="000B4467">
        <w:rPr>
          <w:sz w:val="18"/>
          <w:szCs w:val="18"/>
        </w:rPr>
        <w:t>d) İlaç üretim izni öncesinde en az iki aşaması yurt içinde gerçekleştirilmeyen klinik çalışmalar ile üretim izni sonrasında gerçekleştirilen klinik çalışmalar,</w:t>
      </w:r>
    </w:p>
    <w:p w:rsidR="00221924" w:rsidRPr="000B4467" w:rsidRDefault="00221924" w:rsidP="00221924">
      <w:pPr>
        <w:tabs>
          <w:tab w:val="left" w:pos="566"/>
        </w:tabs>
        <w:spacing w:line="240" w:lineRule="exact"/>
        <w:ind w:firstLine="566"/>
        <w:jc w:val="both"/>
        <w:rPr>
          <w:sz w:val="18"/>
          <w:szCs w:val="18"/>
        </w:rPr>
      </w:pPr>
      <w:r w:rsidRPr="000B4467">
        <w:rPr>
          <w:sz w:val="18"/>
          <w:szCs w:val="18"/>
        </w:rPr>
        <w:t>e) Bir Ar-Ge projesi kapsamında olmaksızın icat edilmiş ya da mevcut geliştirilmiş süreçlerin kullanımı,</w:t>
      </w:r>
    </w:p>
    <w:p w:rsidR="00221924" w:rsidRPr="000B4467" w:rsidRDefault="00221924" w:rsidP="00221924">
      <w:pPr>
        <w:tabs>
          <w:tab w:val="left" w:pos="566"/>
        </w:tabs>
        <w:spacing w:line="240" w:lineRule="exact"/>
        <w:ind w:firstLine="566"/>
        <w:jc w:val="both"/>
        <w:rPr>
          <w:sz w:val="18"/>
          <w:szCs w:val="18"/>
        </w:rPr>
      </w:pPr>
      <w:r w:rsidRPr="000B4467">
        <w:rPr>
          <w:sz w:val="18"/>
          <w:szCs w:val="18"/>
        </w:rPr>
        <w:t xml:space="preserve">f) Ar-Ge ve yenilik faaliyetlerine yönelik olmayan şekil, renk, dekorasyon ve benzeri estetik ve görsel değişiklikleri içeren biçimsel değişiklikler, </w:t>
      </w:r>
    </w:p>
    <w:p w:rsidR="00221924" w:rsidRPr="000B4467" w:rsidRDefault="00221924" w:rsidP="00221924">
      <w:pPr>
        <w:tabs>
          <w:tab w:val="left" w:pos="566"/>
        </w:tabs>
        <w:spacing w:line="240" w:lineRule="exact"/>
        <w:ind w:firstLine="566"/>
        <w:jc w:val="both"/>
        <w:rPr>
          <w:sz w:val="18"/>
          <w:szCs w:val="18"/>
        </w:rPr>
      </w:pPr>
      <w:r w:rsidRPr="000B4467">
        <w:rPr>
          <w:sz w:val="18"/>
          <w:szCs w:val="18"/>
        </w:rPr>
        <w:t>g) Programlama dilleri ile işletim sistemleri hariç olmak üzere, internet sitelerinin ve benzerlerinin hazırlanmasına yardımcı mevcut yazılımların kullanılması suretiyle yapılan yazılım geliştirme faaliyetleri,</w:t>
      </w:r>
    </w:p>
    <w:p w:rsidR="00221924" w:rsidRPr="000B4467" w:rsidRDefault="00221924" w:rsidP="00221924">
      <w:pPr>
        <w:tabs>
          <w:tab w:val="left" w:pos="566"/>
        </w:tabs>
        <w:spacing w:line="240" w:lineRule="exact"/>
        <w:ind w:firstLine="566"/>
        <w:jc w:val="both"/>
        <w:rPr>
          <w:sz w:val="18"/>
          <w:szCs w:val="18"/>
        </w:rPr>
      </w:pPr>
      <w:r w:rsidRPr="000B4467">
        <w:rPr>
          <w:sz w:val="18"/>
          <w:szCs w:val="18"/>
        </w:rPr>
        <w:t>ğ) Yazılımlara ilişkin, bilimsel veya teknolojik ilerlemeler veya teknolojik belirsizliklerin çözülmesini içermeyen olağan ve tekrarlanan faaliyetler,</w:t>
      </w:r>
    </w:p>
    <w:p w:rsidR="00221924" w:rsidRPr="000B4467" w:rsidRDefault="00221924" w:rsidP="00221924">
      <w:pPr>
        <w:tabs>
          <w:tab w:val="left" w:pos="566"/>
        </w:tabs>
        <w:spacing w:line="240" w:lineRule="exact"/>
        <w:ind w:firstLine="566"/>
        <w:jc w:val="both"/>
        <w:rPr>
          <w:sz w:val="18"/>
          <w:szCs w:val="18"/>
        </w:rPr>
      </w:pPr>
      <w:r w:rsidRPr="000B4467">
        <w:rPr>
          <w:sz w:val="18"/>
          <w:szCs w:val="18"/>
        </w:rPr>
        <w:t xml:space="preserve">h) Kuruluş ve örgütlenmeyle ilgili araştırma giderleri, </w:t>
      </w:r>
    </w:p>
    <w:p w:rsidR="00221924" w:rsidRPr="000B4467" w:rsidRDefault="00221924" w:rsidP="00221924">
      <w:pPr>
        <w:tabs>
          <w:tab w:val="left" w:pos="566"/>
        </w:tabs>
        <w:spacing w:line="240" w:lineRule="exact"/>
        <w:ind w:firstLine="566"/>
        <w:jc w:val="both"/>
        <w:rPr>
          <w:sz w:val="18"/>
          <w:szCs w:val="18"/>
        </w:rPr>
      </w:pPr>
      <w:r w:rsidRPr="000B4467">
        <w:rPr>
          <w:sz w:val="18"/>
          <w:szCs w:val="18"/>
        </w:rPr>
        <w:t>ı) Üretim ve üretim altyapısına yönelik yapılan yatırım faaliyetleri, ticari üretimin planlanması ve seri üretim sürecine ilişkin harcamalar,</w:t>
      </w:r>
    </w:p>
    <w:p w:rsidR="00221924" w:rsidRPr="000B4467" w:rsidRDefault="00221924" w:rsidP="00221924">
      <w:pPr>
        <w:tabs>
          <w:tab w:val="left" w:pos="566"/>
        </w:tabs>
        <w:spacing w:line="240" w:lineRule="exact"/>
        <w:ind w:firstLine="566"/>
        <w:jc w:val="both"/>
        <w:rPr>
          <w:sz w:val="18"/>
          <w:szCs w:val="18"/>
        </w:rPr>
      </w:pPr>
      <w:r w:rsidRPr="000B4467">
        <w:rPr>
          <w:sz w:val="18"/>
          <w:szCs w:val="18"/>
        </w:rPr>
        <w:t xml:space="preserve">i) Numune verilmek amacıyla </w:t>
      </w:r>
      <w:proofErr w:type="gramStart"/>
      <w:r w:rsidRPr="000B4467">
        <w:rPr>
          <w:sz w:val="18"/>
          <w:szCs w:val="18"/>
        </w:rPr>
        <w:t>prototiplerden</w:t>
      </w:r>
      <w:proofErr w:type="gramEnd"/>
      <w:r w:rsidRPr="000B4467">
        <w:rPr>
          <w:sz w:val="18"/>
          <w:szCs w:val="18"/>
        </w:rPr>
        <w:t xml:space="preserve"> kopyalar çıkarılıp dağıtılması ve reklam amaçlı tüketici testleri, </w:t>
      </w:r>
    </w:p>
    <w:p w:rsidR="00221924" w:rsidRPr="000B4467" w:rsidRDefault="00221924" w:rsidP="00221924">
      <w:pPr>
        <w:tabs>
          <w:tab w:val="left" w:pos="566"/>
        </w:tabs>
        <w:spacing w:line="240" w:lineRule="exact"/>
        <w:ind w:firstLine="566"/>
        <w:jc w:val="both"/>
        <w:rPr>
          <w:sz w:val="18"/>
          <w:szCs w:val="18"/>
        </w:rPr>
      </w:pPr>
      <w:r w:rsidRPr="000B4467">
        <w:rPr>
          <w:sz w:val="18"/>
          <w:szCs w:val="18"/>
        </w:rPr>
        <w:t>j) Bir Ar-Ge projesi kapsamında olmaksızın yeni süreç, sistem veya ürün ortaya konulmasına hizmet etmeyen doğrudan veya gömülü teknoloji transferi,</w:t>
      </w:r>
    </w:p>
    <w:p w:rsidR="00221924" w:rsidRPr="000B4467" w:rsidRDefault="00221924" w:rsidP="00221924">
      <w:pPr>
        <w:tabs>
          <w:tab w:val="left" w:pos="566"/>
        </w:tabs>
        <w:spacing w:line="240" w:lineRule="exact"/>
        <w:ind w:firstLine="566"/>
        <w:jc w:val="both"/>
        <w:rPr>
          <w:sz w:val="18"/>
          <w:szCs w:val="18"/>
        </w:rPr>
      </w:pPr>
      <w:r w:rsidRPr="000B4467">
        <w:rPr>
          <w:sz w:val="18"/>
          <w:szCs w:val="18"/>
        </w:rPr>
        <w:t>k) Ar-Ge ve yenilik faaliyetleriyle geliştirilen ürüne veya sürece ilişkin fikrî mülkiyet haklarının edinimi dışında bu hakların korunmasına yönelik faaliyetler.</w:t>
      </w:r>
    </w:p>
    <w:p w:rsidR="00221924" w:rsidRPr="000B4467" w:rsidRDefault="00221924" w:rsidP="00221924">
      <w:pPr>
        <w:tabs>
          <w:tab w:val="left" w:pos="566"/>
        </w:tabs>
        <w:spacing w:line="240" w:lineRule="exact"/>
        <w:ind w:firstLine="566"/>
        <w:jc w:val="both"/>
        <w:rPr>
          <w:b/>
          <w:sz w:val="18"/>
          <w:szCs w:val="18"/>
        </w:rPr>
      </w:pPr>
      <w:r w:rsidRPr="000B4467">
        <w:rPr>
          <w:b/>
          <w:sz w:val="18"/>
          <w:szCs w:val="18"/>
        </w:rPr>
        <w:t>Tasarım sayılmayan faaliyetler</w:t>
      </w:r>
    </w:p>
    <w:p w:rsidR="00221924" w:rsidRPr="000B4467" w:rsidRDefault="00221924" w:rsidP="00221924">
      <w:pPr>
        <w:tabs>
          <w:tab w:val="left" w:pos="566"/>
        </w:tabs>
        <w:spacing w:line="240" w:lineRule="exact"/>
        <w:ind w:firstLine="566"/>
        <w:jc w:val="both"/>
        <w:rPr>
          <w:sz w:val="18"/>
          <w:szCs w:val="18"/>
        </w:rPr>
      </w:pPr>
      <w:r w:rsidRPr="000B4467">
        <w:rPr>
          <w:b/>
          <w:sz w:val="18"/>
          <w:szCs w:val="18"/>
        </w:rPr>
        <w:t xml:space="preserve">MADDE 6 – </w:t>
      </w:r>
      <w:r w:rsidRPr="000B4467">
        <w:rPr>
          <w:sz w:val="18"/>
          <w:szCs w:val="18"/>
        </w:rPr>
        <w:t>(1) Aşağıda sayılan faaliyetler, bu Yönetmeliğin uygulanmasında tasarım faaliyeti kapsamında değerlendirilmez:</w:t>
      </w:r>
    </w:p>
    <w:p w:rsidR="00221924" w:rsidRPr="000B4467" w:rsidRDefault="00221924" w:rsidP="00221924">
      <w:pPr>
        <w:tabs>
          <w:tab w:val="left" w:pos="566"/>
        </w:tabs>
        <w:spacing w:line="240" w:lineRule="exact"/>
        <w:ind w:firstLine="566"/>
        <w:jc w:val="both"/>
        <w:rPr>
          <w:sz w:val="18"/>
          <w:szCs w:val="18"/>
        </w:rPr>
      </w:pPr>
      <w:r w:rsidRPr="000B4467">
        <w:rPr>
          <w:sz w:val="18"/>
          <w:szCs w:val="18"/>
        </w:rPr>
        <w:t xml:space="preserve">a) Pazarlama faaliyetleri, piyasa taramaları, pazar araştırması ya da satış </w:t>
      </w:r>
      <w:proofErr w:type="gramStart"/>
      <w:r w:rsidRPr="000B4467">
        <w:rPr>
          <w:sz w:val="18"/>
          <w:szCs w:val="18"/>
        </w:rPr>
        <w:t>promosyonu</w:t>
      </w:r>
      <w:proofErr w:type="gramEnd"/>
      <w:r w:rsidRPr="000B4467">
        <w:rPr>
          <w:sz w:val="18"/>
          <w:szCs w:val="18"/>
        </w:rPr>
        <w:t>,</w:t>
      </w:r>
    </w:p>
    <w:p w:rsidR="00221924" w:rsidRPr="000B4467" w:rsidRDefault="00221924" w:rsidP="00221924">
      <w:pPr>
        <w:tabs>
          <w:tab w:val="left" w:pos="566"/>
        </w:tabs>
        <w:spacing w:line="240" w:lineRule="exact"/>
        <w:ind w:firstLine="566"/>
        <w:jc w:val="both"/>
        <w:rPr>
          <w:sz w:val="18"/>
          <w:szCs w:val="18"/>
        </w:rPr>
      </w:pPr>
      <w:r w:rsidRPr="000B4467">
        <w:rPr>
          <w:sz w:val="18"/>
          <w:szCs w:val="18"/>
        </w:rPr>
        <w:t>b) Kalite kontrol,</w:t>
      </w:r>
    </w:p>
    <w:p w:rsidR="00221924" w:rsidRPr="000B4467" w:rsidRDefault="00221924" w:rsidP="00221924">
      <w:pPr>
        <w:tabs>
          <w:tab w:val="left" w:pos="566"/>
        </w:tabs>
        <w:spacing w:line="240" w:lineRule="exact"/>
        <w:ind w:firstLine="566"/>
        <w:jc w:val="both"/>
        <w:rPr>
          <w:sz w:val="18"/>
          <w:szCs w:val="18"/>
        </w:rPr>
      </w:pPr>
      <w:r w:rsidRPr="000B4467">
        <w:rPr>
          <w:sz w:val="18"/>
          <w:szCs w:val="18"/>
        </w:rPr>
        <w:t>c) Bir tasarım projesi kapsamında olmaksızın icat edilmiş ya da mevcut geliştirilmiş süreçlerin kullanımı,</w:t>
      </w:r>
    </w:p>
    <w:p w:rsidR="00221924" w:rsidRPr="000B4467" w:rsidRDefault="00221924" w:rsidP="00221924">
      <w:pPr>
        <w:tabs>
          <w:tab w:val="left" w:pos="566"/>
        </w:tabs>
        <w:spacing w:line="240" w:lineRule="exact"/>
        <w:ind w:firstLine="566"/>
        <w:jc w:val="both"/>
        <w:rPr>
          <w:sz w:val="18"/>
          <w:szCs w:val="18"/>
        </w:rPr>
      </w:pPr>
      <w:r w:rsidRPr="000B4467">
        <w:rPr>
          <w:sz w:val="18"/>
          <w:szCs w:val="18"/>
        </w:rPr>
        <w:t>ç) Kuruluş ve örgütlenmeyle ilgili araştırma giderleri,</w:t>
      </w:r>
    </w:p>
    <w:p w:rsidR="00221924" w:rsidRPr="000B4467" w:rsidRDefault="00221924" w:rsidP="00221924">
      <w:pPr>
        <w:tabs>
          <w:tab w:val="left" w:pos="566"/>
        </w:tabs>
        <w:spacing w:line="240" w:lineRule="exact"/>
        <w:ind w:firstLine="566"/>
        <w:jc w:val="both"/>
        <w:rPr>
          <w:sz w:val="18"/>
          <w:szCs w:val="18"/>
        </w:rPr>
      </w:pPr>
      <w:r w:rsidRPr="000B4467">
        <w:rPr>
          <w:sz w:val="18"/>
          <w:szCs w:val="18"/>
        </w:rPr>
        <w:t>d) Üretim ve üretim altyapısına yönelik yapılan yatırım faaliyetleri, ticari üretimin planlanması ve seri üretim sürecine ilişkin harcamalar,</w:t>
      </w:r>
    </w:p>
    <w:p w:rsidR="00221924" w:rsidRPr="000B4467" w:rsidRDefault="00221924" w:rsidP="00221924">
      <w:pPr>
        <w:tabs>
          <w:tab w:val="left" w:pos="566"/>
        </w:tabs>
        <w:spacing w:line="240" w:lineRule="exact"/>
        <w:ind w:firstLine="566"/>
        <w:jc w:val="both"/>
        <w:rPr>
          <w:sz w:val="18"/>
          <w:szCs w:val="18"/>
        </w:rPr>
      </w:pPr>
      <w:r w:rsidRPr="000B4467">
        <w:rPr>
          <w:sz w:val="18"/>
          <w:szCs w:val="18"/>
        </w:rPr>
        <w:t xml:space="preserve">e) Numune verilmek amacıyla </w:t>
      </w:r>
      <w:proofErr w:type="gramStart"/>
      <w:r w:rsidRPr="000B4467">
        <w:rPr>
          <w:sz w:val="18"/>
          <w:szCs w:val="18"/>
        </w:rPr>
        <w:t>prototiplerden</w:t>
      </w:r>
      <w:proofErr w:type="gramEnd"/>
      <w:r w:rsidRPr="000B4467">
        <w:rPr>
          <w:sz w:val="18"/>
          <w:szCs w:val="18"/>
        </w:rPr>
        <w:t xml:space="preserve"> kopyalar çıkarılıp dağıtılması ve reklam amaçlı tüketici testleri,</w:t>
      </w:r>
    </w:p>
    <w:p w:rsidR="00221924" w:rsidRPr="000B4467" w:rsidRDefault="00221924" w:rsidP="00221924">
      <w:pPr>
        <w:tabs>
          <w:tab w:val="left" w:pos="566"/>
        </w:tabs>
        <w:spacing w:line="240" w:lineRule="exact"/>
        <w:ind w:firstLine="566"/>
        <w:jc w:val="both"/>
        <w:rPr>
          <w:sz w:val="18"/>
          <w:szCs w:val="18"/>
        </w:rPr>
      </w:pPr>
      <w:r w:rsidRPr="000B4467">
        <w:rPr>
          <w:sz w:val="18"/>
          <w:szCs w:val="18"/>
        </w:rPr>
        <w:t>f) Bir tasarım projesi kapsamında olmaksızın yeni süreç, sistem veya ürün ortaya konulmasına hizmet etmeyen doğrudan veya gömülü teknoloji transferi,</w:t>
      </w:r>
    </w:p>
    <w:p w:rsidR="00221924" w:rsidRPr="000B4467" w:rsidRDefault="00221924" w:rsidP="00221924">
      <w:pPr>
        <w:tabs>
          <w:tab w:val="left" w:pos="566"/>
        </w:tabs>
        <w:spacing w:line="240" w:lineRule="exact"/>
        <w:ind w:firstLine="566"/>
        <w:jc w:val="both"/>
        <w:rPr>
          <w:sz w:val="18"/>
          <w:szCs w:val="18"/>
        </w:rPr>
      </w:pPr>
      <w:r w:rsidRPr="000B4467">
        <w:rPr>
          <w:sz w:val="18"/>
          <w:szCs w:val="18"/>
        </w:rPr>
        <w:t>g) Tasarım faaliyetleriyle geliştirilen ürüne veya sürece ilişkin fikrî mülkiyet haklarının edinimi dışında bu hakların korunmasına yönelik faaliyetler,</w:t>
      </w:r>
    </w:p>
    <w:p w:rsidR="00221924" w:rsidRPr="000B4467" w:rsidRDefault="00221924" w:rsidP="00221924">
      <w:pPr>
        <w:tabs>
          <w:tab w:val="left" w:pos="566"/>
        </w:tabs>
        <w:spacing w:line="240" w:lineRule="exact"/>
        <w:ind w:firstLine="566"/>
        <w:jc w:val="both"/>
        <w:rPr>
          <w:sz w:val="18"/>
          <w:szCs w:val="18"/>
        </w:rPr>
      </w:pPr>
      <w:r w:rsidRPr="000B4467">
        <w:rPr>
          <w:sz w:val="18"/>
          <w:szCs w:val="18"/>
        </w:rPr>
        <w:t xml:space="preserve">ğ) Paris Sözleşmesinin 2 </w:t>
      </w:r>
      <w:proofErr w:type="spellStart"/>
      <w:r w:rsidRPr="000B4467">
        <w:rPr>
          <w:sz w:val="18"/>
          <w:szCs w:val="18"/>
        </w:rPr>
        <w:t>nci</w:t>
      </w:r>
      <w:proofErr w:type="spellEnd"/>
      <w:r w:rsidRPr="000B4467">
        <w:rPr>
          <w:sz w:val="18"/>
          <w:szCs w:val="18"/>
        </w:rPr>
        <w:t xml:space="preserve"> mükerrer 6 </w:t>
      </w:r>
      <w:proofErr w:type="spellStart"/>
      <w:r w:rsidRPr="000B4467">
        <w:rPr>
          <w:sz w:val="18"/>
          <w:szCs w:val="18"/>
        </w:rPr>
        <w:t>ncı</w:t>
      </w:r>
      <w:proofErr w:type="spellEnd"/>
      <w:r w:rsidRPr="000B4467">
        <w:rPr>
          <w:sz w:val="18"/>
          <w:szCs w:val="18"/>
        </w:rPr>
        <w:t xml:space="preserve"> maddesi kapsamında yer alan hükümranlık alametleri ile bu kapsam dışında kalan ancak kamuyu ilgilendiren, dini, tarihi ve kültürel değerler bakımından halka mal olmuş ve ilgili mercilerin tescil izni vermediği işaretlerin, armaların, amblemlerin, nişanların veya adlandırmaların uygunsuz kullanımını içeren tasarım faaliyetleri, </w:t>
      </w:r>
    </w:p>
    <w:p w:rsidR="00221924" w:rsidRPr="000B4467" w:rsidRDefault="00221924" w:rsidP="00221924">
      <w:pPr>
        <w:tabs>
          <w:tab w:val="left" w:pos="566"/>
        </w:tabs>
        <w:spacing w:line="240" w:lineRule="exact"/>
        <w:ind w:firstLine="566"/>
        <w:jc w:val="both"/>
        <w:rPr>
          <w:sz w:val="18"/>
          <w:szCs w:val="18"/>
        </w:rPr>
      </w:pPr>
      <w:r w:rsidRPr="000B4467">
        <w:rPr>
          <w:sz w:val="18"/>
          <w:szCs w:val="18"/>
        </w:rPr>
        <w:t>h) Kamu düzenine veya genel ahlaka aykırı tasarım faaliyetleri.</w:t>
      </w:r>
    </w:p>
    <w:p w:rsidR="00316FC2" w:rsidRDefault="00316FC2" w:rsidP="00316FC2">
      <w:pPr>
        <w:pStyle w:val="Default"/>
        <w:jc w:val="both"/>
        <w:rPr>
          <w:sz w:val="23"/>
          <w:szCs w:val="23"/>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96"/>
        <w:gridCol w:w="4046"/>
      </w:tblGrid>
      <w:tr w:rsidR="00316FC2" w:rsidRPr="00221924" w:rsidTr="00316FC2">
        <w:trPr>
          <w:trHeight w:val="917"/>
          <w:jc w:val="center"/>
        </w:trPr>
        <w:tc>
          <w:tcPr>
            <w:tcW w:w="9142" w:type="dxa"/>
            <w:gridSpan w:val="2"/>
            <w:tcBorders>
              <w:bottom w:val="nil"/>
            </w:tcBorders>
          </w:tcPr>
          <w:p w:rsidR="00316FC2" w:rsidRPr="00221924" w:rsidRDefault="00221924" w:rsidP="00D73C85">
            <w:pPr>
              <w:pStyle w:val="Default"/>
              <w:jc w:val="both"/>
              <w:rPr>
                <w:color w:val="000000" w:themeColor="text1"/>
                <w:sz w:val="20"/>
                <w:szCs w:val="20"/>
              </w:rPr>
            </w:pPr>
            <w:r w:rsidRPr="00221924">
              <w:rPr>
                <w:sz w:val="20"/>
                <w:szCs w:val="20"/>
              </w:rPr>
              <w:t>Üniversite-S</w:t>
            </w:r>
            <w:r w:rsidR="00316FC2" w:rsidRPr="00221924">
              <w:rPr>
                <w:sz w:val="20"/>
                <w:szCs w:val="20"/>
              </w:rPr>
              <w:t>anayi iş</w:t>
            </w:r>
            <w:r w:rsidR="00670A7B">
              <w:rPr>
                <w:sz w:val="20"/>
                <w:szCs w:val="20"/>
              </w:rPr>
              <w:t xml:space="preserve">birliği kapsamında yer alacağım </w:t>
            </w:r>
            <w:r w:rsidR="00316FC2" w:rsidRPr="00221924">
              <w:rPr>
                <w:sz w:val="20"/>
                <w:szCs w:val="20"/>
              </w:rPr>
              <w:t>projenin/faaliyetin</w:t>
            </w:r>
            <w:r w:rsidR="00D53605">
              <w:rPr>
                <w:sz w:val="20"/>
                <w:szCs w:val="20"/>
              </w:rPr>
              <w:t xml:space="preserve"> 10.08.2016 tarih ve 29797 </w:t>
            </w:r>
            <w:r w:rsidR="00D73C85">
              <w:rPr>
                <w:sz w:val="20"/>
                <w:szCs w:val="20"/>
              </w:rPr>
              <w:t>S</w:t>
            </w:r>
            <w:r w:rsidR="00D53605">
              <w:rPr>
                <w:sz w:val="20"/>
                <w:szCs w:val="20"/>
              </w:rPr>
              <w:t xml:space="preserve">ayılı </w:t>
            </w:r>
            <w:r w:rsidR="00D73C85">
              <w:rPr>
                <w:sz w:val="20"/>
                <w:szCs w:val="20"/>
              </w:rPr>
              <w:t>R</w:t>
            </w:r>
            <w:r w:rsidR="00D53605">
              <w:rPr>
                <w:sz w:val="20"/>
                <w:szCs w:val="20"/>
              </w:rPr>
              <w:t xml:space="preserve">esmi </w:t>
            </w:r>
            <w:r w:rsidR="00D73C85">
              <w:rPr>
                <w:sz w:val="20"/>
                <w:szCs w:val="20"/>
              </w:rPr>
              <w:t>G</w:t>
            </w:r>
            <w:r w:rsidR="00D53605">
              <w:rPr>
                <w:sz w:val="20"/>
                <w:szCs w:val="20"/>
              </w:rPr>
              <w:t>azete</w:t>
            </w:r>
            <w:r w:rsidR="00D73C85">
              <w:rPr>
                <w:sz w:val="20"/>
                <w:szCs w:val="20"/>
              </w:rPr>
              <w:t xml:space="preserve">’ </w:t>
            </w:r>
            <w:r w:rsidR="00D53605">
              <w:rPr>
                <w:sz w:val="20"/>
                <w:szCs w:val="20"/>
              </w:rPr>
              <w:t>de yayınlanarak yürürlüğe giren ve yukarıda sayılan</w:t>
            </w:r>
            <w:r w:rsidR="00316FC2" w:rsidRPr="00221924">
              <w:rPr>
                <w:sz w:val="20"/>
                <w:szCs w:val="20"/>
              </w:rPr>
              <w:t xml:space="preserve"> </w:t>
            </w:r>
            <w:r w:rsidRPr="00221924">
              <w:rPr>
                <w:b/>
                <w:bCs/>
                <w:i/>
                <w:sz w:val="20"/>
                <w:szCs w:val="20"/>
              </w:rPr>
              <w:t>Araştırma, Geliştirme ve Tasarım Faaliyetlerinin Desteklenmesine İlişkin Uygula</w:t>
            </w:r>
            <w:bookmarkStart w:id="0" w:name="_GoBack"/>
            <w:bookmarkEnd w:id="0"/>
            <w:r w:rsidRPr="00221924">
              <w:rPr>
                <w:b/>
                <w:bCs/>
                <w:i/>
                <w:sz w:val="20"/>
                <w:szCs w:val="20"/>
              </w:rPr>
              <w:t>ma ve Denetim Yönetmeliği’</w:t>
            </w:r>
            <w:r w:rsidRPr="00221924">
              <w:rPr>
                <w:b/>
                <w:bCs/>
                <w:sz w:val="20"/>
                <w:szCs w:val="20"/>
              </w:rPr>
              <w:t xml:space="preserve"> </w:t>
            </w:r>
            <w:proofErr w:type="spellStart"/>
            <w:r w:rsidRPr="00221924">
              <w:rPr>
                <w:bCs/>
                <w:sz w:val="20"/>
                <w:szCs w:val="20"/>
              </w:rPr>
              <w:t>nin</w:t>
            </w:r>
            <w:proofErr w:type="spellEnd"/>
            <w:r w:rsidRPr="00221924">
              <w:rPr>
                <w:bCs/>
                <w:sz w:val="20"/>
                <w:szCs w:val="20"/>
              </w:rPr>
              <w:t xml:space="preserve"> 5.</w:t>
            </w:r>
            <w:r w:rsidR="00670A7B">
              <w:rPr>
                <w:bCs/>
                <w:sz w:val="20"/>
                <w:szCs w:val="20"/>
              </w:rPr>
              <w:t xml:space="preserve"> v</w:t>
            </w:r>
            <w:r w:rsidRPr="00221924">
              <w:rPr>
                <w:bCs/>
                <w:sz w:val="20"/>
                <w:szCs w:val="20"/>
              </w:rPr>
              <w:t>e 6. Maddesinde</w:t>
            </w:r>
            <w:r w:rsidRPr="00221924">
              <w:rPr>
                <w:b/>
                <w:bCs/>
                <w:sz w:val="20"/>
                <w:szCs w:val="20"/>
              </w:rPr>
              <w:t xml:space="preserve"> </w:t>
            </w:r>
            <w:r w:rsidR="00316FC2" w:rsidRPr="00221924">
              <w:rPr>
                <w:sz w:val="20"/>
                <w:szCs w:val="20"/>
              </w:rPr>
              <w:t xml:space="preserve">belirtilen </w:t>
            </w:r>
            <w:r w:rsidRPr="00221924">
              <w:rPr>
                <w:i/>
                <w:sz w:val="20"/>
                <w:szCs w:val="20"/>
              </w:rPr>
              <w:t>“A</w:t>
            </w:r>
            <w:r w:rsidRPr="00221924">
              <w:rPr>
                <w:b/>
                <w:bCs/>
                <w:i/>
                <w:sz w:val="20"/>
                <w:szCs w:val="20"/>
              </w:rPr>
              <w:t>r-ge ve Yenilik Sayılmayan Faaliyetler”</w:t>
            </w:r>
            <w:r w:rsidR="00316FC2" w:rsidRPr="00221924">
              <w:rPr>
                <w:b/>
                <w:bCs/>
                <w:sz w:val="20"/>
                <w:szCs w:val="20"/>
              </w:rPr>
              <w:t xml:space="preserve"> </w:t>
            </w:r>
            <w:r w:rsidR="00316FC2" w:rsidRPr="00221924">
              <w:rPr>
                <w:sz w:val="20"/>
                <w:szCs w:val="20"/>
              </w:rPr>
              <w:t xml:space="preserve">ve </w:t>
            </w:r>
            <w:r w:rsidR="00316FC2" w:rsidRPr="00221924">
              <w:rPr>
                <w:i/>
                <w:sz w:val="20"/>
                <w:szCs w:val="20"/>
              </w:rPr>
              <w:t>“</w:t>
            </w:r>
            <w:r w:rsidRPr="00221924">
              <w:rPr>
                <w:b/>
                <w:bCs/>
                <w:i/>
                <w:sz w:val="20"/>
                <w:szCs w:val="20"/>
              </w:rPr>
              <w:t>Tasarım S</w:t>
            </w:r>
            <w:r w:rsidR="00316FC2" w:rsidRPr="00221924">
              <w:rPr>
                <w:b/>
                <w:bCs/>
                <w:i/>
                <w:sz w:val="20"/>
                <w:szCs w:val="20"/>
              </w:rPr>
              <w:t xml:space="preserve">ayılmayan </w:t>
            </w:r>
            <w:r w:rsidRPr="00221924">
              <w:rPr>
                <w:b/>
                <w:bCs/>
                <w:i/>
                <w:sz w:val="20"/>
                <w:szCs w:val="20"/>
              </w:rPr>
              <w:t>F</w:t>
            </w:r>
            <w:r w:rsidR="00316FC2" w:rsidRPr="00221924">
              <w:rPr>
                <w:b/>
                <w:bCs/>
                <w:i/>
                <w:sz w:val="20"/>
                <w:szCs w:val="20"/>
              </w:rPr>
              <w:t>aaliyetler”</w:t>
            </w:r>
            <w:r w:rsidR="00316FC2" w:rsidRPr="00221924">
              <w:rPr>
                <w:b/>
                <w:bCs/>
                <w:sz w:val="20"/>
                <w:szCs w:val="20"/>
              </w:rPr>
              <w:t xml:space="preserve"> </w:t>
            </w:r>
            <w:r w:rsidR="00316FC2" w:rsidRPr="00221924">
              <w:rPr>
                <w:sz w:val="20"/>
                <w:szCs w:val="20"/>
              </w:rPr>
              <w:t xml:space="preserve">kapsamında olmadığını beyan ederim. </w:t>
            </w:r>
            <w:proofErr w:type="gramStart"/>
            <w:r w:rsidR="00316FC2" w:rsidRPr="00221924">
              <w:rPr>
                <w:sz w:val="20"/>
                <w:szCs w:val="20"/>
              </w:rPr>
              <w:t>…..</w:t>
            </w:r>
            <w:proofErr w:type="gramEnd"/>
            <w:r w:rsidR="00316FC2" w:rsidRPr="00221924">
              <w:rPr>
                <w:sz w:val="20"/>
                <w:szCs w:val="20"/>
              </w:rPr>
              <w:t xml:space="preserve">/…../201.. </w:t>
            </w:r>
          </w:p>
        </w:tc>
      </w:tr>
      <w:tr w:rsidR="00316FC2" w:rsidRPr="00221924" w:rsidTr="00316FC2">
        <w:trPr>
          <w:trHeight w:val="947"/>
          <w:jc w:val="center"/>
        </w:trPr>
        <w:tc>
          <w:tcPr>
            <w:tcW w:w="5096" w:type="dxa"/>
            <w:tcBorders>
              <w:top w:val="single" w:sz="4" w:space="0" w:color="D9D9D9" w:themeColor="background1" w:themeShade="D9"/>
              <w:left w:val="single" w:sz="4" w:space="0" w:color="auto"/>
              <w:bottom w:val="single" w:sz="4" w:space="0" w:color="auto"/>
              <w:right w:val="nil"/>
            </w:tcBorders>
            <w:vAlign w:val="center"/>
          </w:tcPr>
          <w:p w:rsidR="00316FC2" w:rsidRPr="00221924" w:rsidRDefault="00316FC2" w:rsidP="00316FC2">
            <w:pPr>
              <w:rPr>
                <w:color w:val="000000" w:themeColor="text1"/>
                <w:sz w:val="20"/>
                <w:szCs w:val="20"/>
              </w:rPr>
            </w:pPr>
          </w:p>
        </w:tc>
        <w:tc>
          <w:tcPr>
            <w:tcW w:w="4046" w:type="dxa"/>
            <w:tcBorders>
              <w:top w:val="single" w:sz="4" w:space="0" w:color="D9D9D9" w:themeColor="background1" w:themeShade="D9"/>
              <w:left w:val="nil"/>
              <w:bottom w:val="single" w:sz="4" w:space="0" w:color="auto"/>
              <w:right w:val="single" w:sz="4" w:space="0" w:color="auto"/>
            </w:tcBorders>
            <w:vAlign w:val="center"/>
          </w:tcPr>
          <w:p w:rsidR="00316FC2" w:rsidRPr="00221924" w:rsidRDefault="00316FC2" w:rsidP="00316FC2">
            <w:pPr>
              <w:rPr>
                <w:color w:val="BFBFBF" w:themeColor="background1" w:themeShade="BF"/>
                <w:sz w:val="20"/>
                <w:szCs w:val="20"/>
              </w:rPr>
            </w:pPr>
            <w:r w:rsidRPr="00221924">
              <w:rPr>
                <w:color w:val="BFBFBF" w:themeColor="background1" w:themeShade="BF"/>
                <w:sz w:val="20"/>
                <w:szCs w:val="20"/>
              </w:rPr>
              <w:t>Unvanı, Adı ve Soyadı</w:t>
            </w:r>
          </w:p>
          <w:p w:rsidR="00316FC2" w:rsidRPr="00221924" w:rsidRDefault="00316FC2" w:rsidP="00316FC2">
            <w:pPr>
              <w:rPr>
                <w:color w:val="BFBFBF" w:themeColor="background1" w:themeShade="BF"/>
                <w:sz w:val="20"/>
                <w:szCs w:val="20"/>
              </w:rPr>
            </w:pPr>
            <w:r w:rsidRPr="00221924">
              <w:rPr>
                <w:color w:val="BFBFBF" w:themeColor="background1" w:themeShade="BF"/>
                <w:sz w:val="20"/>
                <w:szCs w:val="20"/>
              </w:rPr>
              <w:fldChar w:fldCharType="begin"/>
            </w:r>
            <w:r w:rsidRPr="00221924">
              <w:rPr>
                <w:color w:val="BFBFBF" w:themeColor="background1" w:themeShade="BF"/>
                <w:sz w:val="20"/>
                <w:szCs w:val="20"/>
              </w:rPr>
              <w:instrText xml:space="preserve"> TIME \@ "dd.MM.yyyy" </w:instrText>
            </w:r>
            <w:r w:rsidRPr="00221924">
              <w:rPr>
                <w:color w:val="BFBFBF" w:themeColor="background1" w:themeShade="BF"/>
                <w:sz w:val="20"/>
                <w:szCs w:val="20"/>
              </w:rPr>
              <w:fldChar w:fldCharType="separate"/>
            </w:r>
            <w:r w:rsidR="00D73C85">
              <w:rPr>
                <w:noProof/>
                <w:color w:val="BFBFBF" w:themeColor="background1" w:themeShade="BF"/>
                <w:sz w:val="20"/>
                <w:szCs w:val="20"/>
              </w:rPr>
              <w:t>01.03.2017</w:t>
            </w:r>
            <w:r w:rsidRPr="00221924">
              <w:rPr>
                <w:color w:val="BFBFBF" w:themeColor="background1" w:themeShade="BF"/>
                <w:sz w:val="20"/>
                <w:szCs w:val="20"/>
              </w:rPr>
              <w:fldChar w:fldCharType="end"/>
            </w:r>
          </w:p>
          <w:p w:rsidR="00316FC2" w:rsidRPr="00221924" w:rsidRDefault="00316FC2" w:rsidP="00316FC2">
            <w:pPr>
              <w:rPr>
                <w:color w:val="D9D9D9" w:themeColor="background1" w:themeShade="D9"/>
                <w:sz w:val="20"/>
                <w:szCs w:val="20"/>
              </w:rPr>
            </w:pPr>
            <w:r w:rsidRPr="00221924">
              <w:rPr>
                <w:color w:val="BFBFBF" w:themeColor="background1" w:themeShade="BF"/>
                <w:sz w:val="20"/>
                <w:szCs w:val="20"/>
              </w:rPr>
              <w:t>İmza</w:t>
            </w:r>
          </w:p>
        </w:tc>
      </w:tr>
    </w:tbl>
    <w:p w:rsidR="00316FC2" w:rsidRDefault="00316FC2" w:rsidP="00221924">
      <w:pPr>
        <w:pStyle w:val="Default"/>
        <w:jc w:val="both"/>
        <w:rPr>
          <w:sz w:val="23"/>
          <w:szCs w:val="23"/>
        </w:rPr>
      </w:pPr>
    </w:p>
    <w:sectPr w:rsidR="00316FC2" w:rsidSect="00221924">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FC2"/>
    <w:rsid w:val="00221924"/>
    <w:rsid w:val="00222D07"/>
    <w:rsid w:val="00316FC2"/>
    <w:rsid w:val="00670A7B"/>
    <w:rsid w:val="00D53605"/>
    <w:rsid w:val="00D73C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FC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16FC2"/>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316FC2"/>
    <w:pPr>
      <w:spacing w:after="0"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FC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16FC2"/>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316FC2"/>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555</Words>
  <Characters>3168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DEMIREL</dc:creator>
  <cp:lastModifiedBy>Ali DEMIREL</cp:lastModifiedBy>
  <cp:revision>5</cp:revision>
  <dcterms:created xsi:type="dcterms:W3CDTF">2017-02-28T12:00:00Z</dcterms:created>
  <dcterms:modified xsi:type="dcterms:W3CDTF">2017-03-01T12:51:00Z</dcterms:modified>
</cp:coreProperties>
</file>